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44D" w:rsidRDefault="009037AA" w:rsidP="006C2F04">
      <w:pPr>
        <w:jc w:val="center"/>
        <w:rPr>
          <w:sz w:val="28"/>
          <w:szCs w:val="28"/>
          <w:u w:val="single"/>
        </w:rPr>
      </w:pPr>
      <w:r>
        <w:rPr>
          <w:sz w:val="28"/>
          <w:szCs w:val="28"/>
          <w:u w:val="single"/>
        </w:rPr>
        <w:t>1 Peter Bible Study Week 3</w:t>
      </w:r>
      <w:r w:rsidR="00713EB1">
        <w:rPr>
          <w:sz w:val="28"/>
          <w:szCs w:val="28"/>
          <w:u w:val="single"/>
        </w:rPr>
        <w:t>-</w:t>
      </w:r>
      <w:r w:rsidR="006C2F04">
        <w:rPr>
          <w:sz w:val="28"/>
          <w:szCs w:val="28"/>
          <w:u w:val="single"/>
        </w:rPr>
        <w:t>OUTLINE</w:t>
      </w:r>
    </w:p>
    <w:p w:rsidR="000944F0" w:rsidRPr="000944F0" w:rsidRDefault="000944F0" w:rsidP="009037AA">
      <w:pPr>
        <w:jc w:val="center"/>
        <w:rPr>
          <w:sz w:val="28"/>
          <w:szCs w:val="28"/>
        </w:rPr>
      </w:pPr>
      <w:r>
        <w:rPr>
          <w:sz w:val="28"/>
          <w:szCs w:val="28"/>
        </w:rPr>
        <w:t>1:</w:t>
      </w:r>
      <w:r w:rsidR="009037AA">
        <w:rPr>
          <w:sz w:val="28"/>
          <w:szCs w:val="28"/>
        </w:rPr>
        <w:t>17 Imperative #3</w:t>
      </w:r>
    </w:p>
    <w:p w:rsidR="004D2252" w:rsidRDefault="004D2252" w:rsidP="002861B1">
      <w:pPr>
        <w:ind w:left="1440" w:hanging="1440"/>
        <w:rPr>
          <w:sz w:val="28"/>
          <w:szCs w:val="28"/>
        </w:rPr>
      </w:pPr>
      <w:r>
        <w:rPr>
          <w:sz w:val="28"/>
          <w:szCs w:val="28"/>
        </w:rPr>
        <w:t>Intro:</w:t>
      </w:r>
      <w:r w:rsidR="00C13EA7">
        <w:rPr>
          <w:sz w:val="28"/>
          <w:szCs w:val="28"/>
        </w:rPr>
        <w:tab/>
      </w:r>
      <w:r w:rsidR="002861B1">
        <w:rPr>
          <w:sz w:val="28"/>
          <w:szCs w:val="28"/>
        </w:rPr>
        <w:t>What does it mean to live in both fear and hope?  This week we will explore the third imperative command from 1 Peter and use multiple OT references, as well as 1 Peter to answer this question!</w:t>
      </w:r>
    </w:p>
    <w:p w:rsidR="00C61D33" w:rsidRDefault="00B7175C" w:rsidP="009037AA">
      <w:pPr>
        <w:ind w:left="720" w:hanging="720"/>
        <w:rPr>
          <w:sz w:val="28"/>
          <w:szCs w:val="28"/>
        </w:rPr>
      </w:pPr>
      <w:r>
        <w:rPr>
          <w:sz w:val="28"/>
          <w:szCs w:val="28"/>
        </w:rPr>
        <w:tab/>
      </w:r>
    </w:p>
    <w:p w:rsidR="00FC3D6A" w:rsidRDefault="002B72CF" w:rsidP="009037AA">
      <w:pPr>
        <w:ind w:left="720" w:hanging="720"/>
        <w:rPr>
          <w:rStyle w:val="text"/>
          <w:rFonts w:cstheme="minorHAnsi"/>
          <w:b/>
          <w:bCs/>
          <w:color w:val="000000"/>
          <w:sz w:val="28"/>
          <w:szCs w:val="28"/>
          <w:shd w:val="clear" w:color="auto" w:fill="FFFFFF"/>
        </w:rPr>
      </w:pPr>
      <w:r>
        <w:rPr>
          <w:sz w:val="28"/>
          <w:szCs w:val="28"/>
        </w:rPr>
        <w:t xml:space="preserve">Imperative </w:t>
      </w:r>
      <w:r w:rsidR="004D2252">
        <w:rPr>
          <w:sz w:val="28"/>
          <w:szCs w:val="28"/>
        </w:rPr>
        <w:t>#</w:t>
      </w:r>
      <w:r w:rsidR="009037AA">
        <w:rPr>
          <w:sz w:val="28"/>
          <w:szCs w:val="28"/>
        </w:rPr>
        <w:t>3</w:t>
      </w:r>
      <w:r w:rsidR="00F15CF0">
        <w:rPr>
          <w:sz w:val="28"/>
          <w:szCs w:val="28"/>
        </w:rPr>
        <w:t>-</w:t>
      </w:r>
      <w:r w:rsidR="00A433D4">
        <w:rPr>
          <w:sz w:val="28"/>
          <w:szCs w:val="28"/>
        </w:rPr>
        <w:t>1:</w:t>
      </w:r>
      <w:r>
        <w:rPr>
          <w:sz w:val="28"/>
          <w:szCs w:val="28"/>
        </w:rPr>
        <w:t xml:space="preserve"> </w:t>
      </w:r>
      <w:r w:rsidR="009037AA">
        <w:rPr>
          <w:rStyle w:val="text"/>
          <w:rFonts w:cstheme="minorHAnsi"/>
          <w:b/>
          <w:bCs/>
          <w:color w:val="000000"/>
          <w:sz w:val="28"/>
          <w:szCs w:val="28"/>
          <w:shd w:val="clear" w:color="auto" w:fill="FFFFFF"/>
        </w:rPr>
        <w:t>17</w:t>
      </w:r>
      <w:r w:rsidR="00741DD7">
        <w:rPr>
          <w:rStyle w:val="text"/>
          <w:rFonts w:cstheme="minorHAnsi"/>
          <w:b/>
          <w:bCs/>
          <w:color w:val="000000"/>
          <w:sz w:val="28"/>
          <w:szCs w:val="28"/>
          <w:shd w:val="clear" w:color="auto" w:fill="FFFFFF"/>
        </w:rPr>
        <w:t>-21</w:t>
      </w:r>
    </w:p>
    <w:p w:rsidR="00D30494" w:rsidRDefault="00D30494" w:rsidP="00D30494">
      <w:pPr>
        <w:ind w:left="720" w:hanging="720"/>
        <w:rPr>
          <w:rStyle w:val="text"/>
          <w:rFonts w:cstheme="minorHAnsi"/>
          <w:color w:val="000000"/>
          <w:sz w:val="28"/>
          <w:szCs w:val="28"/>
          <w:shd w:val="clear" w:color="auto" w:fill="FFFFFF"/>
        </w:rPr>
      </w:pPr>
      <w:r>
        <w:rPr>
          <w:rStyle w:val="text"/>
          <w:rFonts w:cstheme="minorHAnsi"/>
          <w:b/>
          <w:bCs/>
          <w:color w:val="000000"/>
          <w:sz w:val="28"/>
          <w:szCs w:val="28"/>
          <w:shd w:val="clear" w:color="auto" w:fill="FFFFFF"/>
        </w:rPr>
        <w:tab/>
      </w:r>
      <w:r>
        <w:rPr>
          <w:rFonts w:ascii="Segoe UI" w:hAnsi="Segoe UI" w:cs="Segoe UI"/>
          <w:b/>
          <w:bCs/>
          <w:color w:val="000000"/>
          <w:shd w:val="clear" w:color="auto" w:fill="FFFFFF"/>
          <w:vertAlign w:val="superscript"/>
        </w:rPr>
        <w:t> </w:t>
      </w:r>
      <w:r w:rsidRPr="00D30494">
        <w:rPr>
          <w:rFonts w:cstheme="minorHAnsi"/>
          <w:color w:val="000000"/>
          <w:sz w:val="28"/>
          <w:szCs w:val="28"/>
          <w:shd w:val="clear" w:color="auto" w:fill="FFFFFF"/>
        </w:rPr>
        <w:t xml:space="preserve">And if you call on him as Father who judges impartially according to each one's deeds, </w:t>
      </w:r>
      <w:r w:rsidRPr="00D30494">
        <w:rPr>
          <w:rFonts w:cstheme="minorHAnsi"/>
          <w:b/>
          <w:bCs/>
          <w:color w:val="000000"/>
          <w:sz w:val="32"/>
          <w:szCs w:val="32"/>
          <w:u w:val="single"/>
          <w:shd w:val="clear" w:color="auto" w:fill="FFFFFF"/>
        </w:rPr>
        <w:t>conduct yourselves</w:t>
      </w:r>
      <w:r w:rsidRPr="00D30494">
        <w:rPr>
          <w:rFonts w:cstheme="minorHAnsi"/>
          <w:color w:val="000000"/>
          <w:sz w:val="32"/>
          <w:szCs w:val="32"/>
          <w:shd w:val="clear" w:color="auto" w:fill="FFFFFF"/>
        </w:rPr>
        <w:t> </w:t>
      </w:r>
      <w:r w:rsidRPr="00D30494">
        <w:rPr>
          <w:rFonts w:cstheme="minorHAnsi"/>
          <w:color w:val="000000"/>
          <w:sz w:val="28"/>
          <w:szCs w:val="28"/>
          <w:shd w:val="clear" w:color="auto" w:fill="FFFFFF"/>
        </w:rPr>
        <w:t xml:space="preserve">with </w:t>
      </w:r>
      <w:r w:rsidRPr="0019465F">
        <w:rPr>
          <w:rFonts w:cstheme="minorHAnsi"/>
          <w:b/>
          <w:bCs/>
          <w:i/>
          <w:iCs/>
          <w:color w:val="000000"/>
          <w:sz w:val="28"/>
          <w:szCs w:val="28"/>
          <w:u w:val="single"/>
          <w:shd w:val="clear" w:color="auto" w:fill="FFFFFF"/>
        </w:rPr>
        <w:t>fear</w:t>
      </w:r>
      <w:r w:rsidRPr="0019465F">
        <w:rPr>
          <w:rFonts w:cstheme="minorHAnsi"/>
          <w:color w:val="000000"/>
          <w:sz w:val="28"/>
          <w:szCs w:val="28"/>
          <w:u w:val="single"/>
          <w:shd w:val="clear" w:color="auto" w:fill="FFFFFF"/>
        </w:rPr>
        <w:t xml:space="preserve"> </w:t>
      </w:r>
      <w:r w:rsidRPr="00D30494">
        <w:rPr>
          <w:rFonts w:cstheme="minorHAnsi"/>
          <w:color w:val="000000"/>
          <w:sz w:val="28"/>
          <w:szCs w:val="28"/>
          <w:shd w:val="clear" w:color="auto" w:fill="FFFFFF"/>
        </w:rPr>
        <w:t>during the time of your stay on earth</w:t>
      </w:r>
      <w:r w:rsidR="00176AEC">
        <w:rPr>
          <w:rFonts w:cstheme="minorHAnsi"/>
          <w:color w:val="000000"/>
          <w:sz w:val="28"/>
          <w:szCs w:val="28"/>
          <w:shd w:val="clear" w:color="auto" w:fill="FFFFFF"/>
        </w:rPr>
        <w:t xml:space="preserve">. </w:t>
      </w:r>
      <w:r w:rsidR="00176AEC" w:rsidRPr="00176AEC">
        <w:rPr>
          <w:rStyle w:val="text"/>
          <w:rFonts w:cstheme="minorHAnsi"/>
          <w:b/>
          <w:bCs/>
          <w:color w:val="000000"/>
          <w:sz w:val="28"/>
          <w:szCs w:val="28"/>
          <w:shd w:val="clear" w:color="auto" w:fill="FFFFFF"/>
          <w:vertAlign w:val="superscript"/>
        </w:rPr>
        <w:t>18 </w:t>
      </w:r>
      <w:r w:rsidR="00176AEC" w:rsidRPr="00176AEC">
        <w:rPr>
          <w:rStyle w:val="text"/>
          <w:rFonts w:cstheme="minorHAnsi"/>
          <w:color w:val="000000"/>
          <w:sz w:val="28"/>
          <w:szCs w:val="28"/>
          <w:shd w:val="clear" w:color="auto" w:fill="FFFFFF"/>
        </w:rPr>
        <w:t>knowing that you were ransomed from the futile ways inherited from your forefathers, not with perishable things such as silver or gold,</w:t>
      </w:r>
      <w:r w:rsidR="00176AEC" w:rsidRPr="00176AEC">
        <w:rPr>
          <w:rFonts w:cstheme="minorHAnsi"/>
          <w:color w:val="000000"/>
          <w:sz w:val="28"/>
          <w:szCs w:val="28"/>
          <w:shd w:val="clear" w:color="auto" w:fill="FFFFFF"/>
        </w:rPr>
        <w:t> </w:t>
      </w:r>
      <w:r w:rsidR="00176AEC" w:rsidRPr="00176AEC">
        <w:rPr>
          <w:rStyle w:val="text"/>
          <w:rFonts w:cstheme="minorHAnsi"/>
          <w:b/>
          <w:bCs/>
          <w:color w:val="000000"/>
          <w:sz w:val="28"/>
          <w:szCs w:val="28"/>
          <w:shd w:val="clear" w:color="auto" w:fill="FFFFFF"/>
          <w:vertAlign w:val="superscript"/>
        </w:rPr>
        <w:t>19 </w:t>
      </w:r>
      <w:r w:rsidR="00176AEC" w:rsidRPr="00176AEC">
        <w:rPr>
          <w:rStyle w:val="text"/>
          <w:rFonts w:cstheme="minorHAnsi"/>
          <w:color w:val="000000"/>
          <w:sz w:val="28"/>
          <w:szCs w:val="28"/>
          <w:shd w:val="clear" w:color="auto" w:fill="FFFFFF"/>
        </w:rPr>
        <w:t>but with the precious blood of Christ, like that of a lamb without blemish or spot.</w:t>
      </w:r>
      <w:r w:rsidR="00176AEC" w:rsidRPr="00176AEC">
        <w:rPr>
          <w:rFonts w:cstheme="minorHAnsi"/>
          <w:color w:val="000000"/>
          <w:sz w:val="28"/>
          <w:szCs w:val="28"/>
          <w:shd w:val="clear" w:color="auto" w:fill="FFFFFF"/>
        </w:rPr>
        <w:t> </w:t>
      </w:r>
      <w:r w:rsidR="00176AEC" w:rsidRPr="00176AEC">
        <w:rPr>
          <w:rStyle w:val="text"/>
          <w:rFonts w:cstheme="minorHAnsi"/>
          <w:b/>
          <w:bCs/>
          <w:color w:val="000000"/>
          <w:sz w:val="28"/>
          <w:szCs w:val="28"/>
          <w:shd w:val="clear" w:color="auto" w:fill="FFFFFF"/>
          <w:vertAlign w:val="superscript"/>
        </w:rPr>
        <w:t>20 </w:t>
      </w:r>
      <w:r w:rsidR="00176AEC" w:rsidRPr="00176AEC">
        <w:rPr>
          <w:rStyle w:val="text"/>
          <w:rFonts w:cstheme="minorHAnsi"/>
          <w:color w:val="000000"/>
          <w:sz w:val="28"/>
          <w:szCs w:val="28"/>
          <w:shd w:val="clear" w:color="auto" w:fill="FFFFFF"/>
        </w:rPr>
        <w:t>He was foreknown before the foundation of the world but was made manifest in the last times for the sake of you</w:t>
      </w:r>
      <w:r w:rsidR="00176AEC" w:rsidRPr="00176AEC">
        <w:rPr>
          <w:rFonts w:cstheme="minorHAnsi"/>
          <w:color w:val="000000"/>
          <w:sz w:val="28"/>
          <w:szCs w:val="28"/>
          <w:shd w:val="clear" w:color="auto" w:fill="FFFFFF"/>
        </w:rPr>
        <w:t> </w:t>
      </w:r>
      <w:r w:rsidR="00176AEC" w:rsidRPr="00176AEC">
        <w:rPr>
          <w:rStyle w:val="text"/>
          <w:rFonts w:cstheme="minorHAnsi"/>
          <w:b/>
          <w:bCs/>
          <w:color w:val="000000"/>
          <w:sz w:val="28"/>
          <w:szCs w:val="28"/>
          <w:shd w:val="clear" w:color="auto" w:fill="FFFFFF"/>
          <w:vertAlign w:val="superscript"/>
        </w:rPr>
        <w:t>21 </w:t>
      </w:r>
      <w:r w:rsidR="00176AEC" w:rsidRPr="00176AEC">
        <w:rPr>
          <w:rStyle w:val="text"/>
          <w:rFonts w:cstheme="minorHAnsi"/>
          <w:color w:val="000000"/>
          <w:sz w:val="28"/>
          <w:szCs w:val="28"/>
          <w:shd w:val="clear" w:color="auto" w:fill="FFFFFF"/>
        </w:rPr>
        <w:t>who through him are believers in God, who raised him from the dead and gave him glory, so that your faith and hope are in God.</w:t>
      </w:r>
    </w:p>
    <w:p w:rsidR="000944F0" w:rsidRDefault="000944F0" w:rsidP="000D5B09">
      <w:pPr>
        <w:rPr>
          <w:sz w:val="28"/>
          <w:szCs w:val="28"/>
        </w:rPr>
      </w:pPr>
      <w:r>
        <w:rPr>
          <w:sz w:val="28"/>
          <w:szCs w:val="28"/>
        </w:rPr>
        <w:t>1.</w:t>
      </w:r>
      <w:r>
        <w:rPr>
          <w:sz w:val="28"/>
          <w:szCs w:val="28"/>
        </w:rPr>
        <w:tab/>
      </w:r>
      <w:r w:rsidR="00741DD7">
        <w:rPr>
          <w:sz w:val="28"/>
          <w:szCs w:val="28"/>
        </w:rPr>
        <w:t>Define, “Fear the Lord”</w:t>
      </w:r>
      <w:r w:rsidR="00422C4B">
        <w:rPr>
          <w:sz w:val="28"/>
          <w:szCs w:val="28"/>
        </w:rPr>
        <w:t xml:space="preserve"> </w:t>
      </w:r>
    </w:p>
    <w:p w:rsidR="00422C4B" w:rsidRDefault="00422C4B" w:rsidP="000D5B09">
      <w:pPr>
        <w:rPr>
          <w:sz w:val="28"/>
          <w:szCs w:val="28"/>
        </w:rPr>
      </w:pPr>
    </w:p>
    <w:p w:rsidR="00147DCD" w:rsidRDefault="00EA2D80" w:rsidP="00D7027F">
      <w:pPr>
        <w:ind w:left="720"/>
        <w:rPr>
          <w:rStyle w:val="text"/>
          <w:rFonts w:cstheme="minorHAnsi"/>
          <w:color w:val="000000"/>
          <w:sz w:val="24"/>
          <w:szCs w:val="24"/>
          <w:shd w:val="clear" w:color="auto" w:fill="FFFFFF"/>
        </w:rPr>
      </w:pPr>
      <w:r w:rsidRPr="000D5B09">
        <w:rPr>
          <w:sz w:val="28"/>
          <w:szCs w:val="28"/>
        </w:rPr>
        <w:t>33:18 -</w:t>
      </w:r>
      <w:r w:rsidR="00147DCD" w:rsidRPr="000D5B09">
        <w:rPr>
          <w:rStyle w:val="text"/>
          <w:rFonts w:cstheme="minorHAnsi"/>
          <w:b/>
          <w:bCs/>
          <w:color w:val="000000"/>
          <w:sz w:val="24"/>
          <w:szCs w:val="24"/>
          <w:shd w:val="clear" w:color="auto" w:fill="FFFFFF"/>
          <w:vertAlign w:val="superscript"/>
        </w:rPr>
        <w:t> </w:t>
      </w:r>
      <w:r w:rsidR="00147DCD" w:rsidRPr="000D5B09">
        <w:rPr>
          <w:rStyle w:val="text"/>
          <w:rFonts w:cstheme="minorHAnsi"/>
          <w:color w:val="000000"/>
          <w:sz w:val="28"/>
          <w:szCs w:val="28"/>
          <w:shd w:val="clear" w:color="auto" w:fill="FFFFFF"/>
        </w:rPr>
        <w:t>But the eyes of the </w:t>
      </w:r>
      <w:r w:rsidR="00147DCD" w:rsidRPr="000D5B09">
        <w:rPr>
          <w:rStyle w:val="small-caps"/>
          <w:rFonts w:cstheme="minorHAnsi"/>
          <w:smallCaps/>
          <w:color w:val="000000"/>
          <w:sz w:val="28"/>
          <w:szCs w:val="28"/>
          <w:shd w:val="clear" w:color="auto" w:fill="FFFFFF"/>
        </w:rPr>
        <w:t>Lord</w:t>
      </w:r>
      <w:r w:rsidR="00147DCD" w:rsidRPr="000D5B09">
        <w:rPr>
          <w:rStyle w:val="text"/>
          <w:rFonts w:cstheme="minorHAnsi"/>
          <w:color w:val="000000"/>
          <w:sz w:val="28"/>
          <w:szCs w:val="28"/>
          <w:shd w:val="clear" w:color="auto" w:fill="FFFFFF"/>
        </w:rPr>
        <w:t> are on those who fear him,</w:t>
      </w:r>
      <w:r w:rsidR="00147DCD" w:rsidRPr="000D5B09">
        <w:rPr>
          <w:rFonts w:cstheme="minorHAnsi"/>
          <w:color w:val="000000"/>
          <w:sz w:val="28"/>
          <w:szCs w:val="28"/>
        </w:rPr>
        <w:br/>
      </w:r>
      <w:r w:rsidR="00147DCD" w:rsidRPr="000D5B09">
        <w:rPr>
          <w:rStyle w:val="indent-1-breaks"/>
          <w:rFonts w:cstheme="minorHAnsi"/>
          <w:color w:val="000000"/>
          <w:sz w:val="28"/>
          <w:szCs w:val="28"/>
          <w:shd w:val="clear" w:color="auto" w:fill="FFFFFF"/>
        </w:rPr>
        <w:t>    </w:t>
      </w:r>
      <w:r w:rsidR="00147DCD" w:rsidRPr="000D5B09">
        <w:rPr>
          <w:rStyle w:val="text"/>
          <w:rFonts w:cstheme="minorHAnsi"/>
          <w:color w:val="000000"/>
          <w:sz w:val="28"/>
          <w:szCs w:val="28"/>
          <w:shd w:val="clear" w:color="auto" w:fill="FFFFFF"/>
        </w:rPr>
        <w:t>on those whose hope is in his unfailing love,</w:t>
      </w:r>
    </w:p>
    <w:p w:rsidR="000D5B09" w:rsidRDefault="00EA2D80" w:rsidP="00007903">
      <w:pPr>
        <w:ind w:left="720"/>
        <w:rPr>
          <w:sz w:val="28"/>
          <w:szCs w:val="28"/>
        </w:rPr>
      </w:pPr>
      <w:r w:rsidRPr="000D5B09">
        <w:rPr>
          <w:sz w:val="28"/>
          <w:szCs w:val="28"/>
        </w:rPr>
        <w:t xml:space="preserve">The eyes of the Lord are on:  </w:t>
      </w:r>
    </w:p>
    <w:p w:rsidR="000944F0" w:rsidRDefault="00EA2D80" w:rsidP="00007903">
      <w:pPr>
        <w:ind w:left="720"/>
        <w:rPr>
          <w:sz w:val="28"/>
          <w:szCs w:val="28"/>
        </w:rPr>
      </w:pPr>
      <w:r w:rsidRPr="000D5B09">
        <w:rPr>
          <w:sz w:val="28"/>
          <w:szCs w:val="28"/>
        </w:rPr>
        <w:t xml:space="preserve">Those who fear him </w:t>
      </w:r>
      <w:r w:rsidR="00244C6C" w:rsidRPr="000D5B09">
        <w:rPr>
          <w:sz w:val="28"/>
          <w:szCs w:val="28"/>
        </w:rPr>
        <w:t>=</w:t>
      </w:r>
      <w:r w:rsidRPr="000D5B09">
        <w:rPr>
          <w:sz w:val="28"/>
          <w:szCs w:val="28"/>
        </w:rPr>
        <w:t xml:space="preserve"> </w:t>
      </w:r>
      <w:proofErr w:type="gramStart"/>
      <w:r w:rsidRPr="000D5B09">
        <w:rPr>
          <w:sz w:val="28"/>
          <w:szCs w:val="28"/>
        </w:rPr>
        <w:t>Those</w:t>
      </w:r>
      <w:proofErr w:type="gramEnd"/>
      <w:r w:rsidRPr="000D5B09">
        <w:rPr>
          <w:sz w:val="28"/>
          <w:szCs w:val="28"/>
        </w:rPr>
        <w:t xml:space="preserve"> whose hope is in his unfailing love</w:t>
      </w:r>
    </w:p>
    <w:p w:rsidR="00230F8D" w:rsidRDefault="00F14A45" w:rsidP="00007903">
      <w:pPr>
        <w:ind w:left="720" w:hanging="720"/>
        <w:rPr>
          <w:rFonts w:cstheme="minorHAnsi"/>
          <w:color w:val="000000"/>
          <w:sz w:val="28"/>
          <w:szCs w:val="28"/>
          <w:shd w:val="clear" w:color="auto" w:fill="FFFFFF"/>
        </w:rPr>
      </w:pPr>
      <w:r>
        <w:rPr>
          <w:rFonts w:cstheme="minorHAnsi"/>
          <w:color w:val="000000"/>
          <w:sz w:val="28"/>
          <w:szCs w:val="28"/>
          <w:shd w:val="clear" w:color="auto" w:fill="FFFFFF"/>
        </w:rPr>
        <w:t>2.</w:t>
      </w:r>
      <w:r>
        <w:rPr>
          <w:rFonts w:cstheme="minorHAnsi"/>
          <w:color w:val="000000"/>
          <w:sz w:val="28"/>
          <w:szCs w:val="28"/>
          <w:shd w:val="clear" w:color="auto" w:fill="FFFFFF"/>
        </w:rPr>
        <w:tab/>
      </w:r>
      <w:r w:rsidR="00007903">
        <w:rPr>
          <w:rFonts w:cstheme="minorHAnsi"/>
          <w:color w:val="000000"/>
          <w:sz w:val="28"/>
          <w:szCs w:val="28"/>
          <w:shd w:val="clear" w:color="auto" w:fill="FFFFFF"/>
        </w:rPr>
        <w:t>How do we reconcile our fear and our hope?</w:t>
      </w:r>
    </w:p>
    <w:p w:rsidR="00422C4B" w:rsidRDefault="00422C4B" w:rsidP="00007903">
      <w:pPr>
        <w:ind w:left="720" w:hanging="720"/>
        <w:rPr>
          <w:rFonts w:cstheme="minorHAnsi"/>
          <w:color w:val="000000"/>
          <w:sz w:val="28"/>
          <w:szCs w:val="28"/>
          <w:shd w:val="clear" w:color="auto" w:fill="FFFFFF"/>
        </w:rPr>
      </w:pPr>
    </w:p>
    <w:p w:rsidR="00007903" w:rsidRDefault="00007903" w:rsidP="00007903">
      <w:pPr>
        <w:ind w:left="720"/>
        <w:rPr>
          <w:sz w:val="28"/>
          <w:szCs w:val="28"/>
        </w:rPr>
      </w:pPr>
      <w:r w:rsidRPr="000D5B09">
        <w:rPr>
          <w:sz w:val="28"/>
          <w:szCs w:val="28"/>
        </w:rPr>
        <w:t>5:6b Do what</w:t>
      </w:r>
      <w:r>
        <w:rPr>
          <w:sz w:val="28"/>
          <w:szCs w:val="28"/>
        </w:rPr>
        <w:t xml:space="preserve"> is right without being frightened by any fear.</w:t>
      </w:r>
    </w:p>
    <w:p w:rsidR="00422C4B" w:rsidRDefault="00422C4B" w:rsidP="00007903">
      <w:pPr>
        <w:ind w:left="720"/>
        <w:rPr>
          <w:sz w:val="28"/>
          <w:szCs w:val="28"/>
        </w:rPr>
      </w:pPr>
    </w:p>
    <w:p w:rsidR="00D320E1" w:rsidRDefault="002F6FC1" w:rsidP="000D5B09">
      <w:pPr>
        <w:ind w:left="720" w:hanging="720"/>
        <w:rPr>
          <w:sz w:val="28"/>
          <w:szCs w:val="28"/>
        </w:rPr>
      </w:pPr>
      <w:r>
        <w:rPr>
          <w:sz w:val="28"/>
          <w:szCs w:val="28"/>
        </w:rPr>
        <w:t>3.</w:t>
      </w:r>
      <w:r>
        <w:rPr>
          <w:sz w:val="28"/>
          <w:szCs w:val="28"/>
        </w:rPr>
        <w:tab/>
      </w:r>
      <w:r w:rsidR="003A6CD6">
        <w:rPr>
          <w:sz w:val="28"/>
          <w:szCs w:val="28"/>
        </w:rPr>
        <w:t>Do we recognize God as the first authority in our lives?  If so, how close is second place?</w:t>
      </w:r>
    </w:p>
    <w:p w:rsidR="002F6FC1" w:rsidRDefault="00D320E1" w:rsidP="00FF35FE">
      <w:pPr>
        <w:ind w:left="720" w:hanging="720"/>
        <w:rPr>
          <w:rFonts w:cstheme="minorHAnsi"/>
          <w:color w:val="000000"/>
          <w:sz w:val="28"/>
          <w:szCs w:val="28"/>
          <w:shd w:val="clear" w:color="auto" w:fill="FFFFFF"/>
        </w:rPr>
      </w:pPr>
      <w:r>
        <w:rPr>
          <w:sz w:val="28"/>
          <w:szCs w:val="28"/>
        </w:rPr>
        <w:lastRenderedPageBreak/>
        <w:tab/>
        <w:t xml:space="preserve">Psalm 111:10 </w:t>
      </w:r>
      <w:proofErr w:type="gramStart"/>
      <w:r w:rsidRPr="000D5B09">
        <w:rPr>
          <w:rStyle w:val="text"/>
          <w:rFonts w:cstheme="minorHAnsi"/>
          <w:color w:val="000000"/>
          <w:sz w:val="28"/>
          <w:szCs w:val="28"/>
          <w:shd w:val="clear" w:color="auto" w:fill="FFFFFF"/>
        </w:rPr>
        <w:t>The</w:t>
      </w:r>
      <w:proofErr w:type="gramEnd"/>
      <w:r w:rsidRPr="000D5B09">
        <w:rPr>
          <w:rStyle w:val="text"/>
          <w:rFonts w:cstheme="minorHAnsi"/>
          <w:color w:val="000000"/>
          <w:sz w:val="28"/>
          <w:szCs w:val="28"/>
          <w:shd w:val="clear" w:color="auto" w:fill="FFFFFF"/>
        </w:rPr>
        <w:t xml:space="preserve"> fear of the </w:t>
      </w:r>
      <w:r w:rsidRPr="000D5B09">
        <w:rPr>
          <w:rStyle w:val="small-caps"/>
          <w:rFonts w:cstheme="minorHAnsi"/>
          <w:smallCaps/>
          <w:color w:val="000000"/>
          <w:sz w:val="28"/>
          <w:szCs w:val="28"/>
          <w:shd w:val="clear" w:color="auto" w:fill="FFFFFF"/>
        </w:rPr>
        <w:t>Lord</w:t>
      </w:r>
      <w:r w:rsidRPr="000D5B09">
        <w:rPr>
          <w:rStyle w:val="text"/>
          <w:rFonts w:cstheme="minorHAnsi"/>
          <w:color w:val="000000"/>
          <w:sz w:val="28"/>
          <w:szCs w:val="28"/>
          <w:shd w:val="clear" w:color="auto" w:fill="FFFFFF"/>
        </w:rPr>
        <w:t> is the beginning of wisdom;</w:t>
      </w:r>
      <w:r w:rsidRPr="000D5B09">
        <w:rPr>
          <w:rFonts w:cstheme="minorHAnsi"/>
          <w:color w:val="000000"/>
          <w:sz w:val="28"/>
          <w:szCs w:val="28"/>
        </w:rPr>
        <w:br/>
      </w:r>
      <w:r w:rsidRPr="000D5B09">
        <w:rPr>
          <w:rStyle w:val="indent-1-breaks"/>
          <w:rFonts w:cstheme="minorHAnsi"/>
          <w:color w:val="000000"/>
          <w:sz w:val="28"/>
          <w:szCs w:val="28"/>
          <w:shd w:val="clear" w:color="auto" w:fill="FFFFFF"/>
        </w:rPr>
        <w:t>    </w:t>
      </w:r>
      <w:r w:rsidRPr="000D5B09">
        <w:rPr>
          <w:rStyle w:val="text"/>
          <w:rFonts w:cstheme="minorHAnsi"/>
          <w:color w:val="000000"/>
          <w:sz w:val="28"/>
          <w:szCs w:val="28"/>
          <w:shd w:val="clear" w:color="auto" w:fill="FFFFFF"/>
        </w:rPr>
        <w:t>all who follow his precepts have good understanding.</w:t>
      </w:r>
      <w:r w:rsidRPr="000D5B09">
        <w:rPr>
          <w:rFonts w:cstheme="minorHAnsi"/>
          <w:color w:val="000000"/>
          <w:sz w:val="28"/>
          <w:szCs w:val="28"/>
        </w:rPr>
        <w:br/>
      </w:r>
      <w:r w:rsidRPr="000D5B09">
        <w:rPr>
          <w:rStyle w:val="indent-1-breaks"/>
          <w:rFonts w:cstheme="minorHAnsi"/>
          <w:color w:val="000000"/>
          <w:sz w:val="28"/>
          <w:szCs w:val="28"/>
          <w:shd w:val="clear" w:color="auto" w:fill="FFFFFF"/>
        </w:rPr>
        <w:t>    </w:t>
      </w:r>
      <w:r w:rsidRPr="000D5B09">
        <w:rPr>
          <w:rStyle w:val="text"/>
          <w:rFonts w:cstheme="minorHAnsi"/>
          <w:color w:val="000000"/>
          <w:sz w:val="28"/>
          <w:szCs w:val="28"/>
          <w:shd w:val="clear" w:color="auto" w:fill="FFFFFF"/>
        </w:rPr>
        <w:t>To him belongs eternal praise.</w:t>
      </w:r>
    </w:p>
    <w:p w:rsidR="00375061" w:rsidRDefault="00DA37D6" w:rsidP="00422C4B">
      <w:pPr>
        <w:ind w:left="720" w:hanging="720"/>
        <w:rPr>
          <w:rFonts w:cstheme="minorHAnsi"/>
          <w:color w:val="000000"/>
          <w:sz w:val="28"/>
          <w:szCs w:val="28"/>
          <w:shd w:val="clear" w:color="auto" w:fill="FFFFFF"/>
        </w:rPr>
      </w:pPr>
      <w:r>
        <w:rPr>
          <w:rFonts w:cstheme="minorHAnsi"/>
          <w:color w:val="000000"/>
          <w:sz w:val="28"/>
          <w:szCs w:val="28"/>
          <w:shd w:val="clear" w:color="auto" w:fill="FFFFFF"/>
        </w:rPr>
        <w:t>4</w:t>
      </w:r>
      <w:r w:rsidR="00F14A45">
        <w:rPr>
          <w:rFonts w:cstheme="minorHAnsi"/>
          <w:color w:val="000000"/>
          <w:sz w:val="28"/>
          <w:szCs w:val="28"/>
          <w:shd w:val="clear" w:color="auto" w:fill="FFFFFF"/>
        </w:rPr>
        <w:t>.</w:t>
      </w:r>
      <w:r w:rsidR="00F14A45">
        <w:rPr>
          <w:rFonts w:cstheme="minorHAnsi"/>
          <w:color w:val="000000"/>
          <w:sz w:val="28"/>
          <w:szCs w:val="28"/>
          <w:shd w:val="clear" w:color="auto" w:fill="FFFFFF"/>
        </w:rPr>
        <w:tab/>
      </w:r>
      <w:r w:rsidR="006A3844">
        <w:rPr>
          <w:rFonts w:cstheme="minorHAnsi"/>
          <w:color w:val="000000"/>
          <w:sz w:val="28"/>
          <w:szCs w:val="28"/>
          <w:shd w:val="clear" w:color="auto" w:fill="FFFFFF"/>
        </w:rPr>
        <w:t>Can we have wisdom and not fear the Lord?</w:t>
      </w:r>
    </w:p>
    <w:p w:rsidR="00422C4B" w:rsidRDefault="00422C4B" w:rsidP="00422C4B">
      <w:pPr>
        <w:ind w:left="720" w:hanging="720"/>
        <w:rPr>
          <w:rFonts w:cstheme="minorHAnsi"/>
          <w:color w:val="000000"/>
          <w:sz w:val="28"/>
          <w:szCs w:val="28"/>
          <w:shd w:val="clear" w:color="auto" w:fill="FFFFFF"/>
        </w:rPr>
      </w:pPr>
    </w:p>
    <w:p w:rsidR="00375061" w:rsidRPr="00422C4B" w:rsidRDefault="00375061" w:rsidP="00422C4B">
      <w:pPr>
        <w:pStyle w:val="NormalWeb"/>
        <w:shd w:val="clear" w:color="auto" w:fill="FFFFFF"/>
        <w:rPr>
          <w:rFonts w:ascii="Segoe UI" w:hAnsi="Segoe UI" w:cs="Segoe UI"/>
          <w:color w:val="000000"/>
          <w:shd w:val="clear" w:color="auto" w:fill="FFFFFF"/>
        </w:rPr>
      </w:pPr>
      <w:r>
        <w:rPr>
          <w:rFonts w:cstheme="minorHAnsi"/>
          <w:color w:val="000000"/>
          <w:sz w:val="28"/>
          <w:szCs w:val="28"/>
          <w:shd w:val="clear" w:color="auto" w:fill="FFFFFF"/>
        </w:rPr>
        <w:tab/>
      </w:r>
      <w:r>
        <w:rPr>
          <w:rFonts w:ascii="Segoe UI" w:hAnsi="Segoe UI" w:cs="Segoe UI"/>
          <w:b/>
          <w:bCs/>
          <w:color w:val="000000"/>
          <w:shd w:val="clear" w:color="auto" w:fill="FFFFFF"/>
          <w:vertAlign w:val="superscript"/>
        </w:rPr>
        <w:t>2-17 </w:t>
      </w:r>
      <w:r w:rsidRPr="00422C4B">
        <w:rPr>
          <w:rFonts w:asciiTheme="minorHAnsi" w:hAnsiTheme="minorHAnsi" w:cstheme="minorHAnsi"/>
          <w:color w:val="000000"/>
          <w:sz w:val="28"/>
          <w:szCs w:val="28"/>
          <w:shd w:val="clear" w:color="auto" w:fill="FFFFFF"/>
        </w:rPr>
        <w:t>Honor everyone. Love the brotherhood. Fear God. Honor the emperor.</w:t>
      </w:r>
    </w:p>
    <w:p w:rsidR="00447AE2" w:rsidRDefault="00447AE2" w:rsidP="00447AE2">
      <w:pPr>
        <w:ind w:left="720" w:hanging="720"/>
        <w:rPr>
          <w:sz w:val="28"/>
          <w:szCs w:val="28"/>
        </w:rPr>
      </w:pPr>
      <w:r>
        <w:rPr>
          <w:sz w:val="28"/>
          <w:szCs w:val="28"/>
        </w:rPr>
        <w:tab/>
        <w:t>1 Peter 5:5b-6 God is opposed to the proud, but gives grace to the humble.  Therefore, humble yourselves under the mighty hand of God.</w:t>
      </w:r>
    </w:p>
    <w:p w:rsidR="00EF17D8" w:rsidRDefault="003E5F09" w:rsidP="00422C4B">
      <w:pPr>
        <w:ind w:left="720" w:hanging="720"/>
        <w:rPr>
          <w:sz w:val="28"/>
          <w:szCs w:val="28"/>
        </w:rPr>
      </w:pPr>
      <w:r>
        <w:rPr>
          <w:sz w:val="28"/>
          <w:szCs w:val="28"/>
        </w:rPr>
        <w:tab/>
      </w:r>
      <w:r w:rsidRPr="00422C4B">
        <w:rPr>
          <w:sz w:val="28"/>
          <w:szCs w:val="28"/>
        </w:rPr>
        <w:t>The humble recognize that God alone holds authority and power.</w:t>
      </w:r>
      <w:r>
        <w:rPr>
          <w:sz w:val="28"/>
          <w:szCs w:val="28"/>
        </w:rPr>
        <w:t xml:space="preserve">  </w:t>
      </w:r>
    </w:p>
    <w:p w:rsidR="00EF17D8" w:rsidRDefault="00EF17D8" w:rsidP="00EF17D8">
      <w:pPr>
        <w:ind w:left="720" w:hanging="720"/>
        <w:rPr>
          <w:rStyle w:val="text"/>
          <w:rFonts w:cstheme="minorHAnsi"/>
          <w:color w:val="000000"/>
          <w:sz w:val="28"/>
          <w:szCs w:val="28"/>
          <w:shd w:val="clear" w:color="auto" w:fill="FFFFFF"/>
        </w:rPr>
      </w:pPr>
      <w:r>
        <w:rPr>
          <w:sz w:val="28"/>
          <w:szCs w:val="28"/>
        </w:rPr>
        <w:tab/>
      </w:r>
      <w:r>
        <w:rPr>
          <w:rFonts w:cstheme="minorHAnsi"/>
          <w:b/>
          <w:bCs/>
          <w:color w:val="000000"/>
          <w:sz w:val="32"/>
          <w:szCs w:val="32"/>
          <w:u w:val="single"/>
          <w:shd w:val="clear" w:color="auto" w:fill="FFFFFF"/>
        </w:rPr>
        <w:t>C</w:t>
      </w:r>
      <w:r w:rsidRPr="00D30494">
        <w:rPr>
          <w:rFonts w:cstheme="minorHAnsi"/>
          <w:b/>
          <w:bCs/>
          <w:color w:val="000000"/>
          <w:sz w:val="32"/>
          <w:szCs w:val="32"/>
          <w:u w:val="single"/>
          <w:shd w:val="clear" w:color="auto" w:fill="FFFFFF"/>
        </w:rPr>
        <w:t>onduct yourselves</w:t>
      </w:r>
      <w:r w:rsidRPr="00D30494">
        <w:rPr>
          <w:rFonts w:cstheme="minorHAnsi"/>
          <w:color w:val="000000"/>
          <w:sz w:val="32"/>
          <w:szCs w:val="32"/>
          <w:shd w:val="clear" w:color="auto" w:fill="FFFFFF"/>
        </w:rPr>
        <w:t> </w:t>
      </w:r>
      <w:r w:rsidRPr="00D30494">
        <w:rPr>
          <w:rFonts w:cstheme="minorHAnsi"/>
          <w:color w:val="000000"/>
          <w:sz w:val="28"/>
          <w:szCs w:val="28"/>
          <w:shd w:val="clear" w:color="auto" w:fill="FFFFFF"/>
        </w:rPr>
        <w:t xml:space="preserve">with </w:t>
      </w:r>
      <w:r w:rsidRPr="0019465F">
        <w:rPr>
          <w:rFonts w:cstheme="minorHAnsi"/>
          <w:b/>
          <w:bCs/>
          <w:i/>
          <w:iCs/>
          <w:color w:val="000000"/>
          <w:sz w:val="28"/>
          <w:szCs w:val="28"/>
          <w:u w:val="single"/>
          <w:shd w:val="clear" w:color="auto" w:fill="FFFFFF"/>
        </w:rPr>
        <w:t>fear</w:t>
      </w:r>
      <w:r w:rsidRPr="0019465F">
        <w:rPr>
          <w:rFonts w:cstheme="minorHAnsi"/>
          <w:color w:val="000000"/>
          <w:sz w:val="28"/>
          <w:szCs w:val="28"/>
          <w:u w:val="single"/>
          <w:shd w:val="clear" w:color="auto" w:fill="FFFFFF"/>
        </w:rPr>
        <w:t xml:space="preserve"> </w:t>
      </w:r>
      <w:r w:rsidRPr="00D30494">
        <w:rPr>
          <w:rFonts w:cstheme="minorHAnsi"/>
          <w:color w:val="000000"/>
          <w:sz w:val="28"/>
          <w:szCs w:val="28"/>
          <w:shd w:val="clear" w:color="auto" w:fill="FFFFFF"/>
        </w:rPr>
        <w:t>during the time of your stay on earth</w:t>
      </w:r>
      <w:r>
        <w:rPr>
          <w:rFonts w:cstheme="minorHAnsi"/>
          <w:color w:val="000000"/>
          <w:sz w:val="28"/>
          <w:szCs w:val="28"/>
          <w:shd w:val="clear" w:color="auto" w:fill="FFFFFF"/>
        </w:rPr>
        <w:t xml:space="preserve">. </w:t>
      </w:r>
      <w:r w:rsidRPr="00176AEC">
        <w:rPr>
          <w:rStyle w:val="text"/>
          <w:rFonts w:cstheme="minorHAnsi"/>
          <w:b/>
          <w:bCs/>
          <w:color w:val="000000"/>
          <w:sz w:val="28"/>
          <w:szCs w:val="28"/>
          <w:shd w:val="clear" w:color="auto" w:fill="FFFFFF"/>
          <w:vertAlign w:val="superscript"/>
        </w:rPr>
        <w:t>18 </w:t>
      </w:r>
      <w:r w:rsidRPr="00176AEC">
        <w:rPr>
          <w:rStyle w:val="text"/>
          <w:rFonts w:cstheme="minorHAnsi"/>
          <w:color w:val="000000"/>
          <w:sz w:val="28"/>
          <w:szCs w:val="28"/>
          <w:shd w:val="clear" w:color="auto" w:fill="FFFFFF"/>
        </w:rPr>
        <w:t>knowing that you were ransomed from the futile ways inherited from your forefathers, not with perishable things such as silver or gold,</w:t>
      </w:r>
      <w:r w:rsidRPr="00176AEC">
        <w:rPr>
          <w:rFonts w:cstheme="minorHAnsi"/>
          <w:color w:val="000000"/>
          <w:sz w:val="28"/>
          <w:szCs w:val="28"/>
          <w:shd w:val="clear" w:color="auto" w:fill="FFFFFF"/>
        </w:rPr>
        <w:t> </w:t>
      </w:r>
      <w:r w:rsidRPr="00176AEC">
        <w:rPr>
          <w:rStyle w:val="text"/>
          <w:rFonts w:cstheme="minorHAnsi"/>
          <w:b/>
          <w:bCs/>
          <w:color w:val="000000"/>
          <w:sz w:val="28"/>
          <w:szCs w:val="28"/>
          <w:shd w:val="clear" w:color="auto" w:fill="FFFFFF"/>
          <w:vertAlign w:val="superscript"/>
        </w:rPr>
        <w:t>19 </w:t>
      </w:r>
      <w:r w:rsidRPr="00176AEC">
        <w:rPr>
          <w:rStyle w:val="text"/>
          <w:rFonts w:cstheme="minorHAnsi"/>
          <w:color w:val="000000"/>
          <w:sz w:val="28"/>
          <w:szCs w:val="28"/>
          <w:shd w:val="clear" w:color="auto" w:fill="FFFFFF"/>
        </w:rPr>
        <w:t>but </w:t>
      </w:r>
      <w:r w:rsidRPr="00EF17D8">
        <w:rPr>
          <w:rStyle w:val="text"/>
          <w:rFonts w:cstheme="minorHAnsi"/>
          <w:b/>
          <w:bCs/>
          <w:color w:val="000000"/>
          <w:sz w:val="28"/>
          <w:szCs w:val="28"/>
          <w:u w:val="single"/>
          <w:shd w:val="clear" w:color="auto" w:fill="FFFFFF"/>
        </w:rPr>
        <w:t>with the precious blood of Christ</w:t>
      </w:r>
      <w:r w:rsidRPr="00176AEC">
        <w:rPr>
          <w:rStyle w:val="text"/>
          <w:rFonts w:cstheme="minorHAnsi"/>
          <w:color w:val="000000"/>
          <w:sz w:val="28"/>
          <w:szCs w:val="28"/>
          <w:shd w:val="clear" w:color="auto" w:fill="FFFFFF"/>
        </w:rPr>
        <w:t>, like that of a lamb without blemish or spot.</w:t>
      </w:r>
      <w:r w:rsidRPr="00176AEC">
        <w:rPr>
          <w:rFonts w:cstheme="minorHAnsi"/>
          <w:color w:val="000000"/>
          <w:sz w:val="28"/>
          <w:szCs w:val="28"/>
          <w:shd w:val="clear" w:color="auto" w:fill="FFFFFF"/>
        </w:rPr>
        <w:t> </w:t>
      </w:r>
    </w:p>
    <w:p w:rsidR="00EF17D8" w:rsidRDefault="00EF17D8" w:rsidP="00422C4B">
      <w:pPr>
        <w:ind w:left="720" w:hanging="720"/>
        <w:rPr>
          <w:rFonts w:cstheme="minorHAnsi"/>
          <w:color w:val="000000"/>
          <w:sz w:val="28"/>
          <w:szCs w:val="28"/>
          <w:shd w:val="clear" w:color="auto" w:fill="FFFFFF"/>
        </w:rPr>
      </w:pPr>
      <w:r>
        <w:rPr>
          <w:rFonts w:cstheme="minorHAnsi"/>
          <w:color w:val="000000"/>
          <w:sz w:val="28"/>
          <w:szCs w:val="28"/>
          <w:shd w:val="clear" w:color="auto" w:fill="FFFFFF"/>
        </w:rPr>
        <w:tab/>
        <w:t xml:space="preserve"> </w:t>
      </w:r>
    </w:p>
    <w:p w:rsidR="00422C4B" w:rsidRDefault="00EF17D8" w:rsidP="00755D8E">
      <w:pPr>
        <w:ind w:left="720" w:hanging="720"/>
        <w:rPr>
          <w:rFonts w:cstheme="minorHAnsi"/>
          <w:color w:val="000000"/>
          <w:sz w:val="28"/>
          <w:szCs w:val="28"/>
          <w:shd w:val="clear" w:color="auto" w:fill="FFFFFF"/>
        </w:rPr>
      </w:pPr>
      <w:r>
        <w:rPr>
          <w:rFonts w:cstheme="minorHAnsi"/>
          <w:color w:val="000000"/>
          <w:sz w:val="28"/>
          <w:szCs w:val="28"/>
          <w:shd w:val="clear" w:color="auto" w:fill="FFFFFF"/>
        </w:rPr>
        <w:tab/>
      </w:r>
      <w:r w:rsidR="00755D8E">
        <w:rPr>
          <w:rFonts w:cstheme="minorHAnsi"/>
          <w:color w:val="000000"/>
          <w:sz w:val="28"/>
          <w:szCs w:val="28"/>
          <w:shd w:val="clear" w:color="auto" w:fill="FFFFFF"/>
        </w:rPr>
        <w:t>“</w:t>
      </w:r>
      <w:r>
        <w:rPr>
          <w:rFonts w:cstheme="minorHAnsi"/>
          <w:color w:val="000000"/>
          <w:sz w:val="28"/>
          <w:szCs w:val="28"/>
          <w:shd w:val="clear" w:color="auto" w:fill="FFFFFF"/>
        </w:rPr>
        <w:t>The Christian must live life in reverence</w:t>
      </w:r>
      <w:r>
        <w:rPr>
          <w:rFonts w:cstheme="minorHAnsi"/>
          <w:color w:val="000000"/>
          <w:sz w:val="28"/>
          <w:szCs w:val="28"/>
          <w:shd w:val="clear" w:color="auto" w:fill="FFFFFF"/>
        </w:rPr>
        <w:t xml:space="preserve"> (humility)</w:t>
      </w:r>
      <w:r>
        <w:rPr>
          <w:rFonts w:cstheme="minorHAnsi"/>
          <w:color w:val="000000"/>
          <w:sz w:val="28"/>
          <w:szCs w:val="28"/>
          <w:shd w:val="clear" w:color="auto" w:fill="FFFFFF"/>
        </w:rPr>
        <w:t>, because it cost so much, nothing less than the life and death of Jesus Christ. Since, then, life is of such surpassing value, it cannot be wasted or thrown away. No honorable man squanders w</w:t>
      </w:r>
      <w:r w:rsidR="00755D8E">
        <w:rPr>
          <w:rFonts w:cstheme="minorHAnsi"/>
          <w:color w:val="000000"/>
          <w:sz w:val="28"/>
          <w:szCs w:val="28"/>
          <w:shd w:val="clear" w:color="auto" w:fill="FFFFFF"/>
        </w:rPr>
        <w:t>hat is of infinite human worth”</w:t>
      </w:r>
      <w:r w:rsidR="00422C4B" w:rsidRPr="00422C4B">
        <w:rPr>
          <w:rFonts w:cstheme="minorHAnsi"/>
          <w:color w:val="000000"/>
          <w:sz w:val="28"/>
          <w:szCs w:val="28"/>
          <w:shd w:val="clear" w:color="auto" w:fill="FFFFFF"/>
        </w:rPr>
        <w:t xml:space="preserve"> </w:t>
      </w:r>
    </w:p>
    <w:p w:rsidR="00EF17D8" w:rsidRDefault="00422C4B" w:rsidP="00422C4B">
      <w:pPr>
        <w:ind w:left="720" w:firstLine="720"/>
        <w:rPr>
          <w:rFonts w:cstheme="minorHAnsi"/>
          <w:color w:val="000000"/>
          <w:sz w:val="28"/>
          <w:szCs w:val="28"/>
          <w:shd w:val="clear" w:color="auto" w:fill="FFFFFF"/>
        </w:rPr>
      </w:pPr>
      <w:r>
        <w:rPr>
          <w:rFonts w:cstheme="minorHAnsi"/>
          <w:color w:val="000000"/>
          <w:sz w:val="28"/>
          <w:szCs w:val="28"/>
          <w:shd w:val="clear" w:color="auto" w:fill="FFFFFF"/>
        </w:rPr>
        <w:t>-</w:t>
      </w:r>
      <w:r>
        <w:rPr>
          <w:rFonts w:cstheme="minorHAnsi"/>
          <w:color w:val="000000"/>
          <w:sz w:val="28"/>
          <w:szCs w:val="28"/>
          <w:shd w:val="clear" w:color="auto" w:fill="FFFFFF"/>
        </w:rPr>
        <w:t>William Barclay</w:t>
      </w:r>
    </w:p>
    <w:p w:rsidR="00EF17D8" w:rsidRPr="002F6FC1" w:rsidRDefault="00EF17D8" w:rsidP="003E5F09">
      <w:pPr>
        <w:ind w:left="720" w:hanging="720"/>
        <w:rPr>
          <w:rFonts w:cstheme="minorHAnsi"/>
          <w:color w:val="000000"/>
          <w:sz w:val="28"/>
          <w:szCs w:val="28"/>
          <w:shd w:val="clear" w:color="auto" w:fill="FFFFFF"/>
        </w:rPr>
      </w:pPr>
    </w:p>
    <w:p w:rsidR="00965D8A" w:rsidRDefault="00F14A45" w:rsidP="00422C4B">
      <w:pPr>
        <w:rPr>
          <w:rFonts w:cstheme="minorHAnsi"/>
          <w:color w:val="000000"/>
          <w:sz w:val="28"/>
          <w:szCs w:val="28"/>
          <w:shd w:val="clear" w:color="auto" w:fill="FFFFFF"/>
        </w:rPr>
      </w:pPr>
      <w:r>
        <w:rPr>
          <w:rFonts w:cstheme="minorHAnsi"/>
          <w:color w:val="000000"/>
          <w:sz w:val="28"/>
          <w:szCs w:val="28"/>
          <w:shd w:val="clear" w:color="auto" w:fill="FFFFFF"/>
        </w:rPr>
        <w:t>5.</w:t>
      </w:r>
      <w:r>
        <w:rPr>
          <w:rFonts w:cstheme="minorHAnsi"/>
          <w:color w:val="000000"/>
          <w:sz w:val="28"/>
          <w:szCs w:val="28"/>
          <w:shd w:val="clear" w:color="auto" w:fill="FFFFFF"/>
        </w:rPr>
        <w:tab/>
      </w:r>
      <w:r w:rsidR="00804EA1">
        <w:rPr>
          <w:rFonts w:cstheme="minorHAnsi"/>
          <w:color w:val="000000"/>
          <w:sz w:val="28"/>
          <w:szCs w:val="28"/>
          <w:shd w:val="clear" w:color="auto" w:fill="FFFFFF"/>
        </w:rPr>
        <w:t>What is something that is priceless to you?</w:t>
      </w:r>
      <w:r w:rsidR="00422C4B">
        <w:rPr>
          <w:rFonts w:cstheme="minorHAnsi"/>
          <w:color w:val="000000"/>
          <w:sz w:val="28"/>
          <w:szCs w:val="28"/>
          <w:shd w:val="clear" w:color="auto" w:fill="FFFFFF"/>
        </w:rPr>
        <w:t xml:space="preserve"> </w:t>
      </w:r>
    </w:p>
    <w:p w:rsidR="006A0484" w:rsidRPr="00422C4B" w:rsidRDefault="00804EA1" w:rsidP="00422C4B">
      <w:pPr>
        <w:rPr>
          <w:rFonts w:cstheme="minorHAnsi"/>
          <w:color w:val="000000"/>
          <w:sz w:val="28"/>
          <w:szCs w:val="28"/>
          <w:shd w:val="clear" w:color="auto" w:fill="FFFFFF"/>
        </w:rPr>
      </w:pPr>
      <w:r>
        <w:rPr>
          <w:rFonts w:cstheme="minorHAnsi"/>
          <w:color w:val="000000"/>
          <w:sz w:val="28"/>
          <w:szCs w:val="28"/>
          <w:shd w:val="clear" w:color="auto" w:fill="FFFFFF"/>
        </w:rPr>
        <w:tab/>
      </w:r>
    </w:p>
    <w:p w:rsidR="008F7E1F" w:rsidRPr="004C661D" w:rsidRDefault="00CA0134" w:rsidP="004C661D">
      <w:pPr>
        <w:ind w:left="720" w:hanging="720"/>
        <w:rPr>
          <w:sz w:val="28"/>
          <w:szCs w:val="28"/>
        </w:rPr>
      </w:pPr>
      <w:r>
        <w:rPr>
          <w:sz w:val="28"/>
          <w:szCs w:val="28"/>
        </w:rPr>
        <w:tab/>
      </w:r>
      <w:r w:rsidR="00FC71DF">
        <w:rPr>
          <w:rFonts w:cstheme="minorHAnsi"/>
          <w:color w:val="000000"/>
          <w:sz w:val="28"/>
          <w:szCs w:val="28"/>
          <w:shd w:val="clear" w:color="auto" w:fill="FFFFFF"/>
        </w:rPr>
        <w:tab/>
      </w:r>
    </w:p>
    <w:p w:rsidR="0083282D" w:rsidRDefault="00F909CF" w:rsidP="00422C4B">
      <w:pPr>
        <w:pStyle w:val="NormalWeb"/>
        <w:shd w:val="clear" w:color="auto" w:fill="FFFFFF"/>
        <w:rPr>
          <w:rFonts w:asciiTheme="minorHAnsi" w:hAnsiTheme="minorHAnsi" w:cstheme="minorHAnsi"/>
          <w:color w:val="000000"/>
          <w:sz w:val="28"/>
          <w:szCs w:val="28"/>
          <w:shd w:val="clear" w:color="auto" w:fill="FFFFFF"/>
        </w:rPr>
      </w:pPr>
      <w:r>
        <w:rPr>
          <w:rFonts w:asciiTheme="minorHAnsi" w:hAnsiTheme="minorHAnsi" w:cstheme="minorHAnsi"/>
          <w:color w:val="000000"/>
          <w:sz w:val="28"/>
          <w:szCs w:val="28"/>
          <w:shd w:val="clear" w:color="auto" w:fill="FFFFFF"/>
        </w:rPr>
        <w:t>Question for continued reflection</w:t>
      </w:r>
      <w:r w:rsidR="007B2973">
        <w:rPr>
          <w:rFonts w:asciiTheme="minorHAnsi" w:hAnsiTheme="minorHAnsi" w:cstheme="minorHAnsi"/>
          <w:color w:val="000000"/>
          <w:sz w:val="28"/>
          <w:szCs w:val="28"/>
          <w:shd w:val="clear" w:color="auto" w:fill="FFFFFF"/>
        </w:rPr>
        <w:t xml:space="preserve">:  </w:t>
      </w:r>
      <w:r w:rsidR="00A040AB">
        <w:rPr>
          <w:rFonts w:asciiTheme="minorHAnsi" w:hAnsiTheme="minorHAnsi" w:cstheme="minorHAnsi"/>
          <w:color w:val="000000"/>
          <w:sz w:val="28"/>
          <w:szCs w:val="28"/>
          <w:shd w:val="clear" w:color="auto" w:fill="FFFFFF"/>
        </w:rPr>
        <w:t>How can we cultivate a healthy fear/hope relationship?</w:t>
      </w:r>
    </w:p>
    <w:p w:rsidR="00D0309E" w:rsidRPr="00D0309E" w:rsidRDefault="00D0309E" w:rsidP="002B72CF">
      <w:pPr>
        <w:rPr>
          <w:rFonts w:cstheme="minorHAnsi"/>
          <w:sz w:val="24"/>
          <w:szCs w:val="24"/>
        </w:rPr>
      </w:pPr>
      <w:bookmarkStart w:id="0" w:name="_GoBack"/>
      <w:bookmarkEnd w:id="0"/>
    </w:p>
    <w:sectPr w:rsidR="00D0309E" w:rsidRPr="00D03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72"/>
    <w:rsid w:val="00007903"/>
    <w:rsid w:val="00014C92"/>
    <w:rsid w:val="000257CB"/>
    <w:rsid w:val="00057D66"/>
    <w:rsid w:val="00077A18"/>
    <w:rsid w:val="00087748"/>
    <w:rsid w:val="000944F0"/>
    <w:rsid w:val="000B2EBC"/>
    <w:rsid w:val="000C0A01"/>
    <w:rsid w:val="000C53B9"/>
    <w:rsid w:val="000D2E0E"/>
    <w:rsid w:val="000D5B09"/>
    <w:rsid w:val="00107DDC"/>
    <w:rsid w:val="00147DCD"/>
    <w:rsid w:val="00176AEC"/>
    <w:rsid w:val="0019465F"/>
    <w:rsid w:val="00195B76"/>
    <w:rsid w:val="001A647E"/>
    <w:rsid w:val="001B219A"/>
    <w:rsid w:val="001E25C1"/>
    <w:rsid w:val="00230F8D"/>
    <w:rsid w:val="00244C6C"/>
    <w:rsid w:val="0026137D"/>
    <w:rsid w:val="0026236B"/>
    <w:rsid w:val="00274ADA"/>
    <w:rsid w:val="00282F7A"/>
    <w:rsid w:val="0028532C"/>
    <w:rsid w:val="002861B1"/>
    <w:rsid w:val="002B72CF"/>
    <w:rsid w:val="002D3592"/>
    <w:rsid w:val="002D3A55"/>
    <w:rsid w:val="002D7CD8"/>
    <w:rsid w:val="002F6FC1"/>
    <w:rsid w:val="00306D79"/>
    <w:rsid w:val="00331D98"/>
    <w:rsid w:val="00350200"/>
    <w:rsid w:val="003506E3"/>
    <w:rsid w:val="00363B2C"/>
    <w:rsid w:val="00375061"/>
    <w:rsid w:val="00386EB4"/>
    <w:rsid w:val="003A31CD"/>
    <w:rsid w:val="003A41CA"/>
    <w:rsid w:val="003A6CD6"/>
    <w:rsid w:val="003A7763"/>
    <w:rsid w:val="003D0779"/>
    <w:rsid w:val="003E5F09"/>
    <w:rsid w:val="003F41DE"/>
    <w:rsid w:val="003F4E00"/>
    <w:rsid w:val="00422C4B"/>
    <w:rsid w:val="00445945"/>
    <w:rsid w:val="00447AE2"/>
    <w:rsid w:val="00465343"/>
    <w:rsid w:val="004677C6"/>
    <w:rsid w:val="0047024C"/>
    <w:rsid w:val="004A5592"/>
    <w:rsid w:val="004C1671"/>
    <w:rsid w:val="004C3314"/>
    <w:rsid w:val="004C661D"/>
    <w:rsid w:val="004D2252"/>
    <w:rsid w:val="004D30AE"/>
    <w:rsid w:val="004F6E5E"/>
    <w:rsid w:val="00551CEA"/>
    <w:rsid w:val="00562360"/>
    <w:rsid w:val="00563473"/>
    <w:rsid w:val="00581671"/>
    <w:rsid w:val="005A7BEB"/>
    <w:rsid w:val="005B4D42"/>
    <w:rsid w:val="005E5666"/>
    <w:rsid w:val="005E7DB9"/>
    <w:rsid w:val="006141D3"/>
    <w:rsid w:val="00622C24"/>
    <w:rsid w:val="006251B3"/>
    <w:rsid w:val="00637304"/>
    <w:rsid w:val="00663521"/>
    <w:rsid w:val="00687802"/>
    <w:rsid w:val="006923E7"/>
    <w:rsid w:val="006A0484"/>
    <w:rsid w:val="006A3844"/>
    <w:rsid w:val="006C2F04"/>
    <w:rsid w:val="006D001D"/>
    <w:rsid w:val="006D01BF"/>
    <w:rsid w:val="007053E1"/>
    <w:rsid w:val="00711706"/>
    <w:rsid w:val="00713EB1"/>
    <w:rsid w:val="00724F95"/>
    <w:rsid w:val="007339A4"/>
    <w:rsid w:val="00740584"/>
    <w:rsid w:val="00741DD7"/>
    <w:rsid w:val="00755D8E"/>
    <w:rsid w:val="00762A7C"/>
    <w:rsid w:val="00773B81"/>
    <w:rsid w:val="007B0E62"/>
    <w:rsid w:val="007B2973"/>
    <w:rsid w:val="007B456B"/>
    <w:rsid w:val="007E7254"/>
    <w:rsid w:val="00804EA1"/>
    <w:rsid w:val="0083282D"/>
    <w:rsid w:val="0086478C"/>
    <w:rsid w:val="008B1981"/>
    <w:rsid w:val="008B3EAB"/>
    <w:rsid w:val="008B5424"/>
    <w:rsid w:val="008C33B3"/>
    <w:rsid w:val="008C6A59"/>
    <w:rsid w:val="008E76E3"/>
    <w:rsid w:val="008F268A"/>
    <w:rsid w:val="008F7E1F"/>
    <w:rsid w:val="009037AA"/>
    <w:rsid w:val="009058A0"/>
    <w:rsid w:val="009121C4"/>
    <w:rsid w:val="00965D8A"/>
    <w:rsid w:val="009773BE"/>
    <w:rsid w:val="00994BF0"/>
    <w:rsid w:val="009974F3"/>
    <w:rsid w:val="009A2EF3"/>
    <w:rsid w:val="009B1C52"/>
    <w:rsid w:val="009B2CD8"/>
    <w:rsid w:val="009B4E0E"/>
    <w:rsid w:val="00A00E6C"/>
    <w:rsid w:val="00A040AB"/>
    <w:rsid w:val="00A079C3"/>
    <w:rsid w:val="00A255B2"/>
    <w:rsid w:val="00A35148"/>
    <w:rsid w:val="00A433D4"/>
    <w:rsid w:val="00A611CD"/>
    <w:rsid w:val="00A8305F"/>
    <w:rsid w:val="00A87044"/>
    <w:rsid w:val="00A875FF"/>
    <w:rsid w:val="00A91244"/>
    <w:rsid w:val="00AD2339"/>
    <w:rsid w:val="00AF6417"/>
    <w:rsid w:val="00B046C9"/>
    <w:rsid w:val="00B150AA"/>
    <w:rsid w:val="00B33329"/>
    <w:rsid w:val="00B45364"/>
    <w:rsid w:val="00B6141B"/>
    <w:rsid w:val="00B67E8A"/>
    <w:rsid w:val="00B7175C"/>
    <w:rsid w:val="00B77FD8"/>
    <w:rsid w:val="00B86F63"/>
    <w:rsid w:val="00B8717D"/>
    <w:rsid w:val="00B923C8"/>
    <w:rsid w:val="00BC2998"/>
    <w:rsid w:val="00BC39EA"/>
    <w:rsid w:val="00BC4578"/>
    <w:rsid w:val="00BD0401"/>
    <w:rsid w:val="00BE3D2F"/>
    <w:rsid w:val="00C13EA7"/>
    <w:rsid w:val="00C2715A"/>
    <w:rsid w:val="00C61D33"/>
    <w:rsid w:val="00C74EE1"/>
    <w:rsid w:val="00C85419"/>
    <w:rsid w:val="00CA0134"/>
    <w:rsid w:val="00CB1CD2"/>
    <w:rsid w:val="00CB3AB7"/>
    <w:rsid w:val="00CD015D"/>
    <w:rsid w:val="00CE5A18"/>
    <w:rsid w:val="00D0309E"/>
    <w:rsid w:val="00D2406A"/>
    <w:rsid w:val="00D27A6D"/>
    <w:rsid w:val="00D30494"/>
    <w:rsid w:val="00D320E1"/>
    <w:rsid w:val="00D7027F"/>
    <w:rsid w:val="00D76549"/>
    <w:rsid w:val="00D80181"/>
    <w:rsid w:val="00DA37D6"/>
    <w:rsid w:val="00DB4581"/>
    <w:rsid w:val="00DB644D"/>
    <w:rsid w:val="00DF565C"/>
    <w:rsid w:val="00DF5A71"/>
    <w:rsid w:val="00E30F59"/>
    <w:rsid w:val="00E61677"/>
    <w:rsid w:val="00E658CC"/>
    <w:rsid w:val="00E7073E"/>
    <w:rsid w:val="00EA2D80"/>
    <w:rsid w:val="00EA7E72"/>
    <w:rsid w:val="00ED7D29"/>
    <w:rsid w:val="00EF17D8"/>
    <w:rsid w:val="00F10796"/>
    <w:rsid w:val="00F10889"/>
    <w:rsid w:val="00F11E7E"/>
    <w:rsid w:val="00F14A45"/>
    <w:rsid w:val="00F15CF0"/>
    <w:rsid w:val="00F1705D"/>
    <w:rsid w:val="00F351F6"/>
    <w:rsid w:val="00F67580"/>
    <w:rsid w:val="00F84767"/>
    <w:rsid w:val="00F909CF"/>
    <w:rsid w:val="00FC3D6A"/>
    <w:rsid w:val="00FC71DF"/>
    <w:rsid w:val="00FE0D42"/>
    <w:rsid w:val="00FF05B2"/>
    <w:rsid w:val="00FF35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55CB"/>
  <w15:chartTrackingRefBased/>
  <w15:docId w15:val="{CFFC46B7-C4ED-4597-9789-AA9944DA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053E1"/>
    <w:pPr>
      <w:spacing w:before="100" w:beforeAutospacing="1" w:after="100" w:afterAutospacing="1" w:line="240" w:lineRule="auto"/>
      <w:outlineLvl w:val="2"/>
    </w:pPr>
    <w:rPr>
      <w:rFonts w:ascii="Times New Roman" w:eastAsia="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B72CF"/>
  </w:style>
  <w:style w:type="character" w:styleId="Hyperlink">
    <w:name w:val="Hyperlink"/>
    <w:basedOn w:val="DefaultParagraphFont"/>
    <w:uiPriority w:val="99"/>
    <w:semiHidden/>
    <w:unhideWhenUsed/>
    <w:rsid w:val="002B72CF"/>
    <w:rPr>
      <w:color w:val="0000FF"/>
      <w:u w:val="single"/>
    </w:rPr>
  </w:style>
  <w:style w:type="paragraph" w:styleId="NormalWeb">
    <w:name w:val="Normal (Web)"/>
    <w:basedOn w:val="Normal"/>
    <w:uiPriority w:val="99"/>
    <w:unhideWhenUsed/>
    <w:rsid w:val="00D0309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line">
    <w:name w:val="line"/>
    <w:basedOn w:val="Normal"/>
    <w:rsid w:val="00D0309E"/>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ndent-1-breaks">
    <w:name w:val="indent-1-breaks"/>
    <w:basedOn w:val="DefaultParagraphFont"/>
    <w:rsid w:val="00D0309E"/>
  </w:style>
  <w:style w:type="character" w:customStyle="1" w:styleId="Heading3Char">
    <w:name w:val="Heading 3 Char"/>
    <w:basedOn w:val="DefaultParagraphFont"/>
    <w:link w:val="Heading3"/>
    <w:uiPriority w:val="9"/>
    <w:rsid w:val="007053E1"/>
    <w:rPr>
      <w:rFonts w:ascii="Times New Roman" w:eastAsia="Times New Roman" w:hAnsi="Times New Roman" w:cs="Times New Roman"/>
      <w:b/>
      <w:bCs/>
      <w:sz w:val="27"/>
      <w:szCs w:val="27"/>
      <w:lang w:bidi="he-IL"/>
    </w:rPr>
  </w:style>
  <w:style w:type="paragraph" w:customStyle="1" w:styleId="chapter-1">
    <w:name w:val="chapter-1"/>
    <w:basedOn w:val="Normal"/>
    <w:rsid w:val="007053E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chapternum">
    <w:name w:val="chapternum"/>
    <w:basedOn w:val="DefaultParagraphFont"/>
    <w:rsid w:val="007053E1"/>
  </w:style>
  <w:style w:type="paragraph" w:styleId="BalloonText">
    <w:name w:val="Balloon Text"/>
    <w:basedOn w:val="Normal"/>
    <w:link w:val="BalloonTextChar"/>
    <w:uiPriority w:val="99"/>
    <w:semiHidden/>
    <w:unhideWhenUsed/>
    <w:rsid w:val="004F6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E5E"/>
    <w:rPr>
      <w:rFonts w:ascii="Segoe UI" w:hAnsi="Segoe UI" w:cs="Segoe UI"/>
      <w:sz w:val="18"/>
      <w:szCs w:val="18"/>
    </w:rPr>
  </w:style>
  <w:style w:type="character" w:customStyle="1" w:styleId="small-caps">
    <w:name w:val="small-caps"/>
    <w:basedOn w:val="DefaultParagraphFont"/>
    <w:rsid w:val="00147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15500">
      <w:bodyDiv w:val="1"/>
      <w:marLeft w:val="0"/>
      <w:marRight w:val="0"/>
      <w:marTop w:val="0"/>
      <w:marBottom w:val="0"/>
      <w:divBdr>
        <w:top w:val="none" w:sz="0" w:space="0" w:color="auto"/>
        <w:left w:val="none" w:sz="0" w:space="0" w:color="auto"/>
        <w:bottom w:val="none" w:sz="0" w:space="0" w:color="auto"/>
        <w:right w:val="none" w:sz="0" w:space="0" w:color="auto"/>
      </w:divBdr>
    </w:div>
    <w:div w:id="998850686">
      <w:bodyDiv w:val="1"/>
      <w:marLeft w:val="0"/>
      <w:marRight w:val="0"/>
      <w:marTop w:val="0"/>
      <w:marBottom w:val="0"/>
      <w:divBdr>
        <w:top w:val="none" w:sz="0" w:space="0" w:color="auto"/>
        <w:left w:val="none" w:sz="0" w:space="0" w:color="auto"/>
        <w:bottom w:val="none" w:sz="0" w:space="0" w:color="auto"/>
        <w:right w:val="none" w:sz="0" w:space="0" w:color="auto"/>
      </w:divBdr>
      <w:divsChild>
        <w:div w:id="1562598071">
          <w:marLeft w:val="240"/>
          <w:marRight w:val="0"/>
          <w:marTop w:val="240"/>
          <w:marBottom w:val="240"/>
          <w:divBdr>
            <w:top w:val="none" w:sz="0" w:space="0" w:color="auto"/>
            <w:left w:val="none" w:sz="0" w:space="0" w:color="auto"/>
            <w:bottom w:val="none" w:sz="0" w:space="0" w:color="auto"/>
            <w:right w:val="none" w:sz="0" w:space="0" w:color="auto"/>
          </w:divBdr>
        </w:div>
      </w:divsChild>
    </w:div>
    <w:div w:id="1060985720">
      <w:bodyDiv w:val="1"/>
      <w:marLeft w:val="0"/>
      <w:marRight w:val="0"/>
      <w:marTop w:val="0"/>
      <w:marBottom w:val="0"/>
      <w:divBdr>
        <w:top w:val="none" w:sz="0" w:space="0" w:color="auto"/>
        <w:left w:val="none" w:sz="0" w:space="0" w:color="auto"/>
        <w:bottom w:val="none" w:sz="0" w:space="0" w:color="auto"/>
        <w:right w:val="none" w:sz="0" w:space="0" w:color="auto"/>
      </w:divBdr>
      <w:divsChild>
        <w:div w:id="147102294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McAllister</dc:creator>
  <cp:keywords/>
  <dc:description/>
  <cp:lastModifiedBy>Ryan McAllister</cp:lastModifiedBy>
  <cp:revision>4</cp:revision>
  <cp:lastPrinted>2022-11-09T16:06:00Z</cp:lastPrinted>
  <dcterms:created xsi:type="dcterms:W3CDTF">2022-11-09T16:06:00Z</dcterms:created>
  <dcterms:modified xsi:type="dcterms:W3CDTF">2022-11-09T16:09:00Z</dcterms:modified>
</cp:coreProperties>
</file>